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82DF2" w14:textId="20AE20DD" w:rsidR="00007484" w:rsidRDefault="00007484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  <w:bookmarkStart w:id="0" w:name="_GoBack"/>
      <w:bookmarkEnd w:id="0"/>
      <w:r w:rsidRPr="00007484"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  <w:t>IZJAVA GOSPODARSKEGA SUBJEKTA</w:t>
      </w:r>
    </w:p>
    <w:p w14:paraId="532F70B6" w14:textId="5E03D952" w:rsidR="000F217A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54B50B82" w14:textId="77777777" w:rsidR="000F217A" w:rsidRPr="00007484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68A75DCD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77C666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>Gospodarski subjekt:</w:t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116489D2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590801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233BC364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46C399D6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58F17DA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b/>
          <w:lang w:val="sl-SI" w:eastAsia="sl-SI"/>
        </w:rPr>
      </w:pPr>
    </w:p>
    <w:p w14:paraId="436E8AD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02D16121" w14:textId="7EA678FA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Vezano na našo </w:t>
      </w:r>
      <w:r w:rsidR="00223BBA">
        <w:rPr>
          <w:rFonts w:asciiTheme="majorHAnsi" w:eastAsia="SimSun" w:hAnsiTheme="majorHAnsi" w:cstheme="majorHAnsi"/>
          <w:kern w:val="3"/>
          <w:lang w:val="sl-SI"/>
        </w:rPr>
        <w:t>ponudbo za javno naročilo</w:t>
      </w:r>
      <w:r w:rsidR="00A73596">
        <w:rPr>
          <w:rFonts w:asciiTheme="majorHAnsi" w:eastAsia="SimSun" w:hAnsiTheme="majorHAnsi" w:cstheme="majorHAnsi"/>
          <w:kern w:val="3"/>
          <w:lang w:val="sl-SI"/>
        </w:rPr>
        <w:t xml:space="preserve"> z oznako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 </w:t>
      </w:r>
      <w:r w:rsidR="00223BBA">
        <w:rPr>
          <w:rFonts w:asciiTheme="majorHAnsi" w:eastAsia="SimSun" w:hAnsiTheme="majorHAnsi" w:cstheme="majorHAnsi"/>
          <w:kern w:val="3"/>
          <w:lang w:val="sl-SI"/>
        </w:rPr>
        <w:t>Mobilna telefonija 2025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«</w:t>
      </w:r>
      <w:r w:rsidRPr="00007484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pod materialno in kazensko odgovornostjo </w:t>
      </w:r>
    </w:p>
    <w:p w14:paraId="3587EE9A" w14:textId="77777777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</w:p>
    <w:p w14:paraId="3AD96BF4" w14:textId="77777777" w:rsidR="00007484" w:rsidRPr="00007484" w:rsidRDefault="00007484" w:rsidP="00007484">
      <w:pPr>
        <w:spacing w:after="0" w:line="240" w:lineRule="auto"/>
        <w:jc w:val="center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izjavljamo,</w:t>
      </w:r>
    </w:p>
    <w:p w14:paraId="420F5099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6093D91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22FB5910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1F948645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ruski državljan ali fizična ali pravna oseba, subjekt ali organ s sedežem v Rusiji;</w:t>
      </w:r>
    </w:p>
    <w:p w14:paraId="1FEFB52C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pravna oseba, subjekt ali organ, katerega več kot 50-odstotni delež je v neposredni ali posredni lasti subjekta iz točke (a) tega odstavka, ali</w:t>
      </w:r>
    </w:p>
    <w:p w14:paraId="4A0623FD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fizična ali pravna oseba, subjekt ali organ, ki deluje v imenu ali po navodilih subjekta iz točke (a) ali (b) tega odstavka,</w:t>
      </w:r>
    </w:p>
    <w:p w14:paraId="689F73EE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podizvajalec, dobavitelj ali subjekt, katerega zmogljivosti se uporabljajo v smislu direktiv o javnem naročanju, ki predstavljajo več kot 10 % vrednosti predmetnega naročila,</w:t>
      </w:r>
    </w:p>
    <w:p w14:paraId="482F553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in je pri njih izpolnjena katera od okoliščin iz točk a), b) ali c).</w:t>
      </w:r>
    </w:p>
    <w:p w14:paraId="5AE40992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 </w:t>
      </w:r>
    </w:p>
    <w:p w14:paraId="11BE36DF" w14:textId="77777777" w:rsidR="00007484" w:rsidRPr="00007484" w:rsidRDefault="00007484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494BD045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lang w:val="sl-SI" w:eastAsia="sl-SI"/>
        </w:rPr>
      </w:pPr>
    </w:p>
    <w:tbl>
      <w:tblPr>
        <w:tblW w:w="7971" w:type="dxa"/>
        <w:tblInd w:w="1101" w:type="dxa"/>
        <w:tblLook w:val="04A0" w:firstRow="1" w:lastRow="0" w:firstColumn="1" w:lastColumn="0" w:noHBand="0" w:noVBand="1"/>
      </w:tblPr>
      <w:tblGrid>
        <w:gridCol w:w="1969"/>
        <w:gridCol w:w="3026"/>
        <w:gridCol w:w="2976"/>
      </w:tblGrid>
      <w:tr w:rsidR="00007484" w:rsidRPr="00007484" w14:paraId="4C007509" w14:textId="77777777" w:rsidTr="000F217A">
        <w:tc>
          <w:tcPr>
            <w:tcW w:w="1969" w:type="dxa"/>
            <w:hideMark/>
          </w:tcPr>
          <w:p w14:paraId="7C81B6F0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Kraj in datum:</w:t>
            </w:r>
          </w:p>
        </w:tc>
        <w:tc>
          <w:tcPr>
            <w:tcW w:w="3026" w:type="dxa"/>
            <w:hideMark/>
          </w:tcPr>
          <w:p w14:paraId="17540728" w14:textId="77777777" w:rsidR="00007484" w:rsidRPr="00007484" w:rsidRDefault="00007484" w:rsidP="000568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Žig</w:t>
            </w:r>
          </w:p>
        </w:tc>
        <w:tc>
          <w:tcPr>
            <w:tcW w:w="2976" w:type="dxa"/>
            <w:hideMark/>
          </w:tcPr>
          <w:p w14:paraId="0DA347A6" w14:textId="77777777" w:rsidR="00007484" w:rsidRPr="00007484" w:rsidRDefault="00007484" w:rsidP="000F217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Podpis odgovorne osebe gospodarskega subjekta:</w:t>
            </w:r>
          </w:p>
        </w:tc>
      </w:tr>
      <w:tr w:rsidR="00007484" w:rsidRPr="00007484" w14:paraId="005E0493" w14:textId="77777777" w:rsidTr="000F217A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6A9EB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5701796E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571D5" w14:textId="77777777" w:rsid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CB9504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AA03B1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E9C61BA" w14:textId="6C48A99F" w:rsidR="000F217A" w:rsidRPr="00007484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31E23360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3467585C" w14:textId="77777777" w:rsidR="00007484" w:rsidRPr="00007484" w:rsidRDefault="00007484" w:rsidP="0000748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BB5A154" w14:textId="70628FA1" w:rsidR="00A408A7" w:rsidRPr="00007484" w:rsidRDefault="00777D6F">
      <w:pPr>
        <w:rPr>
          <w:rFonts w:asciiTheme="majorHAnsi" w:hAnsiTheme="majorHAnsi" w:cstheme="majorHAnsi"/>
        </w:rPr>
      </w:pPr>
    </w:p>
    <w:sectPr w:rsidR="00A408A7" w:rsidRPr="00007484" w:rsidSect="00974F8E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26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5D9F4" w14:textId="77777777" w:rsidR="00007484" w:rsidRDefault="00007484" w:rsidP="00007484">
      <w:pPr>
        <w:spacing w:after="0" w:line="240" w:lineRule="auto"/>
      </w:pPr>
      <w:r>
        <w:separator/>
      </w:r>
    </w:p>
  </w:endnote>
  <w:endnote w:type="continuationSeparator" w:id="0">
    <w:p w14:paraId="641FBED4" w14:textId="77777777" w:rsidR="00007484" w:rsidRDefault="00007484" w:rsidP="000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1A0A7775" w14:textId="77777777" w:rsidTr="00133333">
      <w:tc>
        <w:tcPr>
          <w:tcW w:w="4833" w:type="dxa"/>
          <w:shd w:val="clear" w:color="auto" w:fill="auto"/>
        </w:tcPr>
        <w:p w14:paraId="730B407F" w14:textId="77777777" w:rsidR="00942216" w:rsidRPr="00974F8E" w:rsidRDefault="00007484" w:rsidP="00D91363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noProof/>
              <w:sz w:val="18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CEDFBB8" wp14:editId="30DE9697">
                <wp:simplePos x="0" y="0"/>
                <wp:positionH relativeFrom="margin">
                  <wp:posOffset>1146810</wp:posOffset>
                </wp:positionH>
                <wp:positionV relativeFrom="paragraph">
                  <wp:posOffset>851535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1B64F3C" w14:textId="77777777" w:rsidR="00942216" w:rsidRPr="00974F8E" w:rsidRDefault="00007484" w:rsidP="00D91363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E9581FF" w14:textId="77777777" w:rsidR="00942216" w:rsidRPr="00CF79F8" w:rsidRDefault="00007484" w:rsidP="002D7F38">
    <w:pPr>
      <w:pStyle w:val="Footer"/>
      <w:tabs>
        <w:tab w:val="clear" w:pos="4680"/>
        <w:tab w:val="clear" w:pos="9360"/>
        <w:tab w:val="left" w:pos="2445"/>
      </w:tabs>
      <w:rPr>
        <w:lang w:val="sl-SI"/>
      </w:rPr>
    </w:pPr>
    <w:r>
      <w:rPr>
        <w:lang w:val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85EDA" w14:textId="77777777" w:rsidR="00942216" w:rsidRDefault="00777D6F" w:rsidP="002D7F38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p w14:paraId="38B88EEC" w14:textId="0F5F2401" w:rsidR="00A73596" w:rsidRDefault="00A73596" w:rsidP="00A73596">
    <w:pPr>
      <w:pStyle w:val="NoSpacing"/>
      <w:jc w:val="both"/>
      <w:rPr>
        <w:rFonts w:asciiTheme="majorHAnsi" w:hAnsiTheme="majorHAnsi" w:cstheme="majorHAnsi"/>
        <w:i/>
        <w:sz w:val="18"/>
        <w:szCs w:val="18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5BF2F502" w14:textId="77777777" w:rsidTr="00360666">
      <w:tc>
        <w:tcPr>
          <w:tcW w:w="4833" w:type="dxa"/>
          <w:shd w:val="clear" w:color="auto" w:fill="auto"/>
        </w:tcPr>
        <w:p w14:paraId="73D2D1DE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9CA2B7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2AE3A27" w14:textId="77777777" w:rsidR="00942216" w:rsidRDefault="0077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B008A" w14:textId="77777777" w:rsidR="00007484" w:rsidRDefault="00007484" w:rsidP="00007484">
      <w:pPr>
        <w:spacing w:after="0" w:line="240" w:lineRule="auto"/>
      </w:pPr>
      <w:r>
        <w:separator/>
      </w:r>
    </w:p>
  </w:footnote>
  <w:footnote w:type="continuationSeparator" w:id="0">
    <w:p w14:paraId="4966DC35" w14:textId="77777777" w:rsidR="00007484" w:rsidRDefault="00007484" w:rsidP="000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98819" w14:textId="77777777" w:rsidR="00942216" w:rsidRPr="00882883" w:rsidRDefault="00007484" w:rsidP="00533CD3">
    <w:pPr>
      <w:tabs>
        <w:tab w:val="left" w:pos="2254"/>
      </w:tabs>
      <w:rPr>
        <w:i/>
      </w:rPr>
    </w:pPr>
    <w:r>
      <w:rPr>
        <w:i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3"/>
      <w:gridCol w:w="3064"/>
      <w:gridCol w:w="3452"/>
    </w:tblGrid>
    <w:tr w:rsidR="00942216" w:rsidRPr="00974F8E" w14:paraId="3C63FBCE" w14:textId="77777777" w:rsidTr="00703D26">
      <w:tc>
        <w:tcPr>
          <w:tcW w:w="3123" w:type="dxa"/>
          <w:shd w:val="clear" w:color="auto" w:fill="auto"/>
        </w:tcPr>
        <w:p w14:paraId="2AC71108" w14:textId="77777777" w:rsidR="00942216" w:rsidRPr="00974F8E" w:rsidRDefault="00007484" w:rsidP="00D91363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3064" w:type="dxa"/>
        </w:tcPr>
        <w:p w14:paraId="31E5339A" w14:textId="77777777" w:rsidR="00942216" w:rsidRPr="00974F8E" w:rsidRDefault="00777D6F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3452" w:type="dxa"/>
          <w:shd w:val="clear" w:color="auto" w:fill="auto"/>
        </w:tcPr>
        <w:p w14:paraId="40F970AA" w14:textId="77777777" w:rsidR="00942216" w:rsidRPr="00974F8E" w:rsidRDefault="00007484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Navodila ponudnikom</w:t>
          </w:r>
        </w:p>
      </w:tc>
    </w:tr>
  </w:tbl>
  <w:p w14:paraId="62BFE3B4" w14:textId="77777777" w:rsidR="00942216" w:rsidRPr="00133333" w:rsidRDefault="00777D6F" w:rsidP="002D7F38">
    <w:pPr>
      <w:pStyle w:val="Header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A14E0" w14:textId="15CD8CA9" w:rsidR="00942216" w:rsidRDefault="00777D6F" w:rsidP="00B62B75">
    <w:pPr>
      <w:pStyle w:val="Header"/>
      <w:jc w:val="center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942216" w:rsidRPr="00974F8E" w14:paraId="1D6DDAC6" w14:textId="77777777" w:rsidTr="00360666">
      <w:tc>
        <w:tcPr>
          <w:tcW w:w="4732" w:type="dxa"/>
          <w:shd w:val="clear" w:color="auto" w:fill="auto"/>
        </w:tcPr>
        <w:p w14:paraId="6DBFB44F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907" w:type="dxa"/>
          <w:shd w:val="clear" w:color="auto" w:fill="auto"/>
        </w:tcPr>
        <w:p w14:paraId="6E7519D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Izjava gospodarskega subjekta</w:t>
          </w:r>
        </w:p>
      </w:tc>
    </w:tr>
  </w:tbl>
  <w:p w14:paraId="1A6EAD48" w14:textId="77777777" w:rsidR="00942216" w:rsidRDefault="0077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4"/>
    <w:rsid w:val="00007484"/>
    <w:rsid w:val="000E6600"/>
    <w:rsid w:val="000F217A"/>
    <w:rsid w:val="00223BBA"/>
    <w:rsid w:val="00754A12"/>
    <w:rsid w:val="00777D6F"/>
    <w:rsid w:val="00A73596"/>
    <w:rsid w:val="00B82F38"/>
    <w:rsid w:val="00BC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5B9C7B"/>
  <w15:chartTrackingRefBased/>
  <w15:docId w15:val="{6DE345B8-E5CD-48CC-95A7-D1FEF845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748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748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484"/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sid w:val="00A73596"/>
    <w:pPr>
      <w:spacing w:after="0" w:line="240" w:lineRule="auto"/>
    </w:pPr>
    <w:rPr>
      <w:rFonts w:ascii="Verdana" w:eastAsia="Times New Roman" w:hAnsi="Verdana" w:cs="Times New Roman"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Sabina Jevnikar</cp:lastModifiedBy>
  <cp:revision>6</cp:revision>
  <dcterms:created xsi:type="dcterms:W3CDTF">2024-10-22T11:21:00Z</dcterms:created>
  <dcterms:modified xsi:type="dcterms:W3CDTF">2025-05-09T07:57:00Z</dcterms:modified>
</cp:coreProperties>
</file>